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F7C" w:rsidRDefault="00C270FA">
      <w:pPr>
        <w:pBdr>
          <w:bottom w:val="single" w:sz="12" w:space="1" w:color="auto"/>
        </w:pBdr>
        <w:rPr>
          <w:b/>
          <w:sz w:val="36"/>
        </w:rPr>
      </w:pPr>
      <w:r w:rsidRPr="00C270FA">
        <w:rPr>
          <w:b/>
          <w:sz w:val="36"/>
        </w:rPr>
        <w:t xml:space="preserve">Présentation de projets réalisés par les </w:t>
      </w:r>
      <w:proofErr w:type="spellStart"/>
      <w:r w:rsidRPr="00C270FA">
        <w:rPr>
          <w:b/>
          <w:sz w:val="36"/>
        </w:rPr>
        <w:t>diplômé.e.s</w:t>
      </w:r>
      <w:proofErr w:type="spellEnd"/>
      <w:r w:rsidRPr="00C270FA">
        <w:rPr>
          <w:b/>
          <w:sz w:val="36"/>
        </w:rPr>
        <w:t> </w:t>
      </w:r>
      <w:r>
        <w:rPr>
          <w:b/>
          <w:sz w:val="36"/>
        </w:rPr>
        <w:t>– Instructions pour la production d’une affichette</w:t>
      </w:r>
    </w:p>
    <w:p w:rsidR="00C270FA" w:rsidRDefault="00C270FA">
      <w:pPr>
        <w:rPr>
          <w:b/>
          <w:sz w:val="36"/>
        </w:rPr>
      </w:pPr>
    </w:p>
    <w:p w:rsidR="00C270FA" w:rsidRDefault="00C270FA">
      <w:r>
        <w:t xml:space="preserve">Le comité d’organisation des Retrouvailles du programme court en Éducation relative à l’environnement vous invite à produire une affichette relatant un projet ou un élément significatif de votre histoire de vie relatif au programme. </w:t>
      </w:r>
    </w:p>
    <w:p w:rsidR="00C270FA" w:rsidRDefault="00C270FA"/>
    <w:p w:rsidR="00C270FA" w:rsidRDefault="00C270FA">
      <w:r>
        <w:t>Cela peut-être :</w:t>
      </w:r>
    </w:p>
    <w:p w:rsidR="00C270FA" w:rsidRDefault="00C270FA"/>
    <w:p w:rsidR="00C270FA" w:rsidRDefault="00C270FA" w:rsidP="00C270FA">
      <w:pPr>
        <w:pStyle w:val="Paragraphedeliste"/>
        <w:numPr>
          <w:ilvl w:val="0"/>
          <w:numId w:val="1"/>
        </w:numPr>
      </w:pPr>
      <w:r>
        <w:t>Un projet actuel d’intervention en ERE, réalisé en contexte citoyen ou professionnel ;</w:t>
      </w:r>
    </w:p>
    <w:p w:rsidR="00C270FA" w:rsidRDefault="00C270FA" w:rsidP="00C270FA">
      <w:pPr>
        <w:pStyle w:val="Paragraphedeliste"/>
        <w:numPr>
          <w:ilvl w:val="0"/>
          <w:numId w:val="1"/>
        </w:numPr>
      </w:pPr>
      <w:r>
        <w:t>Votre projet d’intervention réalisé dans le cadre du programme ;</w:t>
      </w:r>
    </w:p>
    <w:p w:rsidR="00C270FA" w:rsidRDefault="00C270FA" w:rsidP="00C270FA">
      <w:pPr>
        <w:pStyle w:val="Paragraphedeliste"/>
        <w:numPr>
          <w:ilvl w:val="0"/>
          <w:numId w:val="1"/>
        </w:numPr>
      </w:pPr>
      <w:r>
        <w:t>Un élément significatif de développement personnel relatif au programme.</w:t>
      </w:r>
    </w:p>
    <w:p w:rsidR="00C270FA" w:rsidRDefault="00C270FA" w:rsidP="00C270FA"/>
    <w:p w:rsidR="00C53008" w:rsidRDefault="00C53008" w:rsidP="00C270FA">
      <w:r>
        <w:t xml:space="preserve">Vous êtes </w:t>
      </w:r>
      <w:proofErr w:type="spellStart"/>
      <w:r>
        <w:t>invité.e.s</w:t>
      </w:r>
      <w:proofErr w:type="spellEnd"/>
      <w:r>
        <w:t xml:space="preserve"> à ajouter une photo ou une image illustrant le projet ou l’élément significatif et à rédiger un court texte descriptif de 175 à 200 mots (il doit tenir sur une page avec image).</w:t>
      </w:r>
    </w:p>
    <w:p w:rsidR="00C270FA" w:rsidRDefault="00C270FA" w:rsidP="00C270FA"/>
    <w:p w:rsidR="00C270FA" w:rsidRDefault="00C53008" w:rsidP="00C270FA">
      <w:r>
        <w:t>L’image est optionnelle.</w:t>
      </w:r>
    </w:p>
    <w:p w:rsidR="00C270FA" w:rsidRDefault="00C270FA" w:rsidP="00C270FA"/>
    <w:p w:rsidR="00C270FA" w:rsidRPr="00282D95" w:rsidRDefault="00C53008" w:rsidP="00C270FA">
      <w:r>
        <w:t xml:space="preserve">Vous trouverez ci-dessous un canevas pour vous guider dans la réalisation de l’affichette. </w:t>
      </w:r>
      <w:r w:rsidR="00282D95" w:rsidRPr="00FD4A5D">
        <w:t xml:space="preserve">Le format de l’affichette doit être  de </w:t>
      </w:r>
      <w:r w:rsidR="00FD4A5D">
        <w:t>8 ½ x 11</w:t>
      </w:r>
      <w:r w:rsidR="00BE1E59">
        <w:t xml:space="preserve"> po</w:t>
      </w:r>
      <w:r w:rsidR="00282D95" w:rsidRPr="00FD4A5D">
        <w:t xml:space="preserve"> (format</w:t>
      </w:r>
      <w:r w:rsidR="00FD4A5D">
        <w:t xml:space="preserve"> lettre US</w:t>
      </w:r>
      <w:r w:rsidR="00282D95" w:rsidRPr="00FD4A5D">
        <w:t>)</w:t>
      </w:r>
      <w:r w:rsidR="00282D95">
        <w:t>.</w:t>
      </w:r>
      <w:r w:rsidR="00BE1E59">
        <w:t xml:space="preserve"> </w:t>
      </w:r>
      <w:r>
        <w:t xml:space="preserve">Les affichettes seront exposées dans la salle lors des retrouvailles du 25 avril, et certains textes pourront être intégrés au site Web du </w:t>
      </w:r>
      <w:r w:rsidRPr="00C3116D">
        <w:t xml:space="preserve">programme (veuillez nous avertir si vous ne souhaitez pas </w:t>
      </w:r>
      <w:r w:rsidR="00282D95" w:rsidRPr="00C3116D">
        <w:t>que votre description soit partagée sur le site Web du Centr’ERE</w:t>
      </w:r>
      <w:r w:rsidRPr="00C3116D">
        <w:t>).</w:t>
      </w:r>
      <w:r w:rsidRPr="00282D95">
        <w:t xml:space="preserve"> </w:t>
      </w:r>
    </w:p>
    <w:p w:rsidR="00C270FA" w:rsidRDefault="00C270FA" w:rsidP="00C270FA"/>
    <w:p w:rsidR="00D71167" w:rsidRDefault="00415F67" w:rsidP="00C270FA">
      <w:r>
        <w:t xml:space="preserve">Des questions ? Écrivez-nous : </w:t>
      </w:r>
      <w:hyperlink r:id="rId5" w:history="1">
        <w:r w:rsidR="00282D95" w:rsidRPr="007B5207">
          <w:rPr>
            <w:rStyle w:val="Lienhypertexte"/>
          </w:rPr>
          <w:t>ere@uqam.ca</w:t>
        </w:r>
      </w:hyperlink>
    </w:p>
    <w:p w:rsidR="00D71167" w:rsidRDefault="00D71167" w:rsidP="00C270FA"/>
    <w:p w:rsidR="00D71167" w:rsidRDefault="00D71167" w:rsidP="00C270FA"/>
    <w:p w:rsidR="00D71167" w:rsidRDefault="00D71167" w:rsidP="00C270FA"/>
    <w:p w:rsidR="00DA6B44" w:rsidRDefault="00DA6B44" w:rsidP="00C270FA">
      <w:pPr>
        <w:rPr>
          <w:b/>
          <w:sz w:val="76"/>
          <w:szCs w:val="76"/>
          <w:highlight w:val="yellow"/>
        </w:rPr>
      </w:pPr>
    </w:p>
    <w:p w:rsidR="00D71167" w:rsidRPr="00311990" w:rsidRDefault="00D92FF1" w:rsidP="00C270FA">
      <w:pPr>
        <w:rPr>
          <w:b/>
          <w:sz w:val="76"/>
          <w:szCs w:val="76"/>
        </w:rPr>
      </w:pPr>
      <w:bookmarkStart w:id="0" w:name="_GoBack"/>
      <w:bookmarkEnd w:id="0"/>
      <w:r w:rsidRPr="00311990">
        <w:rPr>
          <w:b/>
          <w:sz w:val="76"/>
          <w:szCs w:val="76"/>
        </w:rPr>
        <w:lastRenderedPageBreak/>
        <w:t>[TITRE]</w:t>
      </w:r>
    </w:p>
    <w:p w:rsidR="00D71167" w:rsidRDefault="00D92FF1" w:rsidP="00C270FA">
      <w:pPr>
        <w:pBdr>
          <w:bottom w:val="single" w:sz="12" w:space="1" w:color="auto"/>
        </w:pBdr>
        <w:rPr>
          <w:sz w:val="56"/>
          <w:szCs w:val="56"/>
        </w:rPr>
      </w:pPr>
      <w:r w:rsidRPr="00311990">
        <w:rPr>
          <w:sz w:val="56"/>
          <w:szCs w:val="56"/>
        </w:rPr>
        <w:t>[</w:t>
      </w:r>
      <w:r w:rsidR="00D71167" w:rsidRPr="00311990">
        <w:rPr>
          <w:sz w:val="56"/>
          <w:szCs w:val="56"/>
        </w:rPr>
        <w:t>PRÉNOM, NOM</w:t>
      </w:r>
      <w:r w:rsidRPr="00311990">
        <w:rPr>
          <w:sz w:val="56"/>
          <w:szCs w:val="56"/>
        </w:rPr>
        <w:t>]</w:t>
      </w:r>
      <w:r w:rsidR="00282D95" w:rsidRPr="00311990">
        <w:rPr>
          <w:sz w:val="56"/>
          <w:szCs w:val="56"/>
        </w:rPr>
        <w:t xml:space="preserve"> [Année de diplomation]</w:t>
      </w:r>
    </w:p>
    <w:p w:rsidR="00D71167" w:rsidRPr="00D71167" w:rsidRDefault="00D71167" w:rsidP="00C270FA">
      <w:pPr>
        <w:rPr>
          <w:sz w:val="56"/>
          <w:szCs w:val="56"/>
        </w:rPr>
      </w:pPr>
    </w:p>
    <w:p w:rsidR="00D71167" w:rsidRPr="00D71167" w:rsidRDefault="00DA6B44" w:rsidP="00D71167">
      <w:pPr>
        <w:jc w:val="both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6DC2E" wp14:editId="71299F75">
                <wp:simplePos x="0" y="0"/>
                <wp:positionH relativeFrom="margin">
                  <wp:posOffset>41910</wp:posOffset>
                </wp:positionH>
                <wp:positionV relativeFrom="margin">
                  <wp:posOffset>1532255</wp:posOffset>
                </wp:positionV>
                <wp:extent cx="2650490" cy="2997835"/>
                <wp:effectExtent l="0" t="0" r="16510" b="12065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0490" cy="2997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1167" w:rsidRDefault="00D71167"/>
                          <w:p w:rsidR="00D71167" w:rsidRDefault="00D71167"/>
                          <w:p w:rsidR="00D71167" w:rsidRDefault="00D71167"/>
                          <w:p w:rsidR="00D71167" w:rsidRDefault="00D71167"/>
                          <w:p w:rsidR="00D71167" w:rsidRDefault="00D71167"/>
                          <w:p w:rsidR="00D71167" w:rsidRDefault="00D71167">
                            <w:pPr>
                              <w:rPr>
                                <w:b/>
                              </w:rPr>
                            </w:pPr>
                          </w:p>
                          <w:p w:rsidR="00D71167" w:rsidRPr="001D78DC" w:rsidRDefault="00D71167" w:rsidP="00D71167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1D78DC">
                              <w:rPr>
                                <w:b/>
                                <w:i/>
                              </w:rPr>
                              <w:t xml:space="preserve">PHOTO </w:t>
                            </w:r>
                            <w:r w:rsidRPr="001D78DC">
                              <w:rPr>
                                <w:b/>
                                <w:i/>
                              </w:rPr>
                              <w:br/>
                              <w:t>(VERTICALE OU HORIZONTALE)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B6DC2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3.3pt;margin-top:120.65pt;width:208.7pt;height:236.0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" fillcolor="white [3201]" strokeweight=".5pt">
                <v:textbox>
                  <w:txbxContent>
                    <w:p w:rsidR="00D71167" w:rsidRDefault="00D71167"/>
                    <w:p w:rsidR="00D71167" w:rsidRDefault="00D71167"/>
                    <w:p w:rsidR="00D71167" w:rsidRDefault="00D71167"/>
                    <w:p w:rsidR="00D71167" w:rsidRDefault="00D71167"/>
                    <w:p w:rsidR="00D71167" w:rsidRDefault="00D71167"/>
                    <w:p w:rsidR="00D71167" w:rsidRDefault="00D71167">
                      <w:pPr>
                        <w:rPr>
                          <w:b/>
                        </w:rPr>
                      </w:pPr>
                    </w:p>
                    <w:p w:rsidR="00D71167" w:rsidRPr="001D78DC" w:rsidRDefault="00D71167" w:rsidP="00D71167">
                      <w:pPr>
                        <w:jc w:val="center"/>
                        <w:rPr>
                          <w:b/>
                          <w:i/>
                        </w:rPr>
                      </w:pPr>
                      <w:r w:rsidRPr="001D78DC">
                        <w:rPr>
                          <w:b/>
                          <w:i/>
                        </w:rPr>
                        <w:t xml:space="preserve">PHOTO </w:t>
                      </w:r>
                      <w:r w:rsidRPr="001D78DC">
                        <w:rPr>
                          <w:b/>
                          <w:i/>
                        </w:rPr>
                        <w:br/>
                        <w:t>(VERTICALE OU HORIZONTALE)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3008" w:rsidRPr="00C53008">
        <w:rPr>
          <w:rFonts w:ascii="Calibri" w:eastAsia="Times New Roman" w:hAnsi="Calibri" w:cs="Calibri"/>
          <w:b/>
          <w:noProof/>
          <w:lang w:eastAsia="fr-CA"/>
        </w:rPr>
        <w:t>DESCRIPTI</w:t>
      </w:r>
      <w:r w:rsidR="00842E33">
        <w:rPr>
          <w:rFonts w:ascii="Calibri" w:eastAsia="Times New Roman" w:hAnsi="Calibri" w:cs="Calibri"/>
          <w:b/>
          <w:noProof/>
          <w:lang w:eastAsia="fr-CA"/>
        </w:rPr>
        <w:t xml:space="preserve">ON (de 175 à 200 mots - </w:t>
      </w:r>
      <w:r w:rsidR="00842E33" w:rsidRPr="00842E33">
        <w:rPr>
          <w:rFonts w:ascii="Calibri" w:eastAsia="Times New Roman" w:hAnsi="Calibri" w:cs="Calibri"/>
          <w:b/>
          <w:noProof/>
          <w:lang w:eastAsia="fr-CA"/>
        </w:rPr>
        <w:t xml:space="preserve">le </w:t>
      </w:r>
      <w:r w:rsidR="00C93ED8">
        <w:rPr>
          <w:rFonts w:ascii="Calibri" w:eastAsia="Times New Roman" w:hAnsi="Calibri" w:cs="Calibri"/>
          <w:b/>
          <w:i/>
          <w:noProof/>
          <w:lang w:eastAsia="fr-CA"/>
        </w:rPr>
        <w:t>lorem ipsum</w:t>
      </w:r>
      <w:r w:rsidR="00842E33" w:rsidRPr="00842E33">
        <w:rPr>
          <w:rFonts w:ascii="Calibri" w:eastAsia="Times New Roman" w:hAnsi="Calibri" w:cs="Calibri"/>
          <w:b/>
          <w:noProof/>
          <w:lang w:eastAsia="fr-CA"/>
        </w:rPr>
        <w:t xml:space="preserve"> est utilisé ici à titre indicatif</w:t>
      </w:r>
      <w:r w:rsidR="00842E33">
        <w:rPr>
          <w:rFonts w:ascii="Calibri" w:eastAsia="Times New Roman" w:hAnsi="Calibri" w:cs="Calibri"/>
          <w:noProof/>
          <w:lang w:eastAsia="fr-CA"/>
        </w:rPr>
        <w:t>)</w:t>
      </w:r>
      <w:r w:rsidR="00617B6C">
        <w:rPr>
          <w:rFonts w:ascii="Calibri" w:eastAsia="Times New Roman" w:hAnsi="Calibri" w:cs="Calibri"/>
          <w:noProof/>
          <w:lang w:eastAsia="fr-CA"/>
        </w:rPr>
        <w:t>.</w:t>
      </w:r>
      <w:r w:rsidR="00842E33">
        <w:rPr>
          <w:rFonts w:ascii="Calibri" w:eastAsia="Times New Roman" w:hAnsi="Calibri" w:cs="Calibri"/>
          <w:noProof/>
          <w:lang w:eastAsia="fr-CA"/>
        </w:rPr>
        <w:t xml:space="preserve"> </w:t>
      </w:r>
      <w:r w:rsidR="00D71167" w:rsidRPr="00D71167">
        <w:rPr>
          <w:rFonts w:ascii="Calibri" w:eastAsia="Times New Roman" w:hAnsi="Calibri" w:cs="Calibri"/>
          <w:noProof/>
          <w:lang w:eastAsia="fr-CA"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D71167" w:rsidRPr="00D71167" w:rsidRDefault="00D71167" w:rsidP="00D71167">
      <w:pPr>
        <w:jc w:val="both"/>
        <w:rPr>
          <w:rFonts w:ascii="Calibri" w:eastAsia="Times New Roman" w:hAnsi="Calibri" w:cs="Calibri"/>
          <w:noProof/>
          <w:lang w:eastAsia="fr-CA"/>
        </w:rPr>
      </w:pPr>
      <w:r w:rsidRPr="00D71167">
        <w:rPr>
          <w:rFonts w:ascii="Calibri" w:eastAsia="Times New Roman" w:hAnsi="Calibri" w:cs="Calibri"/>
          <w:noProof/>
          <w:lang w:eastAsia="fr-CA"/>
        </w:rPr>
        <w:t>Nunc viverra imperdiet enim. Fusce est. Vivamus a tellus.</w:t>
      </w:r>
    </w:p>
    <w:p w:rsidR="00D71167" w:rsidRDefault="00D71167" w:rsidP="00D71167">
      <w:pPr>
        <w:jc w:val="both"/>
        <w:rPr>
          <w:rFonts w:ascii="Calibri" w:eastAsia="Times New Roman" w:hAnsi="Calibri" w:cs="Calibri"/>
          <w:noProof/>
          <w:lang w:eastAsia="fr-CA"/>
        </w:rPr>
      </w:pPr>
      <w:r w:rsidRPr="00D71167">
        <w:rPr>
          <w:rFonts w:ascii="Calibri" w:eastAsia="Times New Roman" w:hAnsi="Calibri" w:cs="Calibri"/>
          <w:noProof/>
          <w:lang w:eastAsia="fr-CA"/>
        </w:rPr>
        <w:t>Pellentesque habitant morbi tristique senectus et netus et malesuada fames ac turpis egestas. Proin pharetra nonummy pede. Mauris et orci.</w:t>
      </w:r>
    </w:p>
    <w:p w:rsidR="00D71167" w:rsidRDefault="00D71167" w:rsidP="00D71167">
      <w:pPr>
        <w:jc w:val="both"/>
        <w:rPr>
          <w:rFonts w:ascii="Calibri" w:eastAsia="Times New Roman" w:hAnsi="Calibri" w:cs="Calibri"/>
          <w:noProof/>
          <w:lang w:eastAsia="fr-CA"/>
        </w:rPr>
      </w:pPr>
    </w:p>
    <w:p w:rsidR="00D71167" w:rsidRPr="00D71167" w:rsidRDefault="00D71167" w:rsidP="00D71167">
      <w:pPr>
        <w:jc w:val="both"/>
        <w:rPr>
          <w:rFonts w:ascii="Calibri" w:eastAsia="Times New Roman" w:hAnsi="Calibri" w:cs="Calibri"/>
          <w:noProof/>
          <w:lang w:val="en-US" w:eastAsia="fr-CA"/>
        </w:rPr>
      </w:pPr>
      <w:r w:rsidRPr="00D92FF1">
        <w:rPr>
          <w:rFonts w:ascii="Calibri" w:eastAsia="Times New Roman" w:hAnsi="Calibri" w:cs="Calibri"/>
          <w:noProof/>
          <w:lang w:eastAsia="fr-CA"/>
        </w:rPr>
        <w:t xml:space="preserve">Aenean nec lorem. </w:t>
      </w:r>
      <w:r w:rsidRPr="00D71167">
        <w:rPr>
          <w:rFonts w:ascii="Calibri" w:eastAsia="Times New Roman" w:hAnsi="Calibri" w:cs="Calibri"/>
          <w:noProof/>
          <w:lang w:val="en-US" w:eastAsia="fr-CA"/>
        </w:rPr>
        <w:t>In porttitor. Donec laoreet nonummy augue.</w:t>
      </w:r>
    </w:p>
    <w:p w:rsidR="00D71167" w:rsidRPr="00D92FF1" w:rsidRDefault="00D71167" w:rsidP="00D71167">
      <w:pPr>
        <w:jc w:val="both"/>
        <w:rPr>
          <w:rFonts w:ascii="Calibri" w:eastAsia="Times New Roman" w:hAnsi="Calibri" w:cs="Calibri"/>
          <w:noProof/>
          <w:lang w:val="en-US" w:eastAsia="fr-CA"/>
        </w:rPr>
      </w:pPr>
      <w:r w:rsidRPr="00D71167">
        <w:rPr>
          <w:rFonts w:ascii="Calibri" w:eastAsia="Times New Roman" w:hAnsi="Calibri" w:cs="Calibri"/>
          <w:noProof/>
          <w:lang w:val="en-US" w:eastAsia="fr-CA"/>
        </w:rPr>
        <w:t xml:space="preserve">Suspendisse dui purus, scelerisque at, vulputate vitae, pretium mattis, nunc. Mauris eget neque at sem venenatis eleifend. </w:t>
      </w:r>
      <w:r w:rsidRPr="00D92FF1">
        <w:rPr>
          <w:rFonts w:ascii="Calibri" w:eastAsia="Times New Roman" w:hAnsi="Calibri" w:cs="Calibri"/>
          <w:noProof/>
          <w:lang w:val="en-US" w:eastAsia="fr-CA"/>
        </w:rPr>
        <w:t>Ut nonummy.</w:t>
      </w:r>
    </w:p>
    <w:p w:rsidR="00D71167" w:rsidRPr="00D92FF1" w:rsidRDefault="00D71167" w:rsidP="00D71167">
      <w:pPr>
        <w:jc w:val="both"/>
        <w:rPr>
          <w:rFonts w:ascii="Calibri" w:eastAsia="Times New Roman" w:hAnsi="Calibri" w:cs="Calibri"/>
          <w:noProof/>
          <w:lang w:val="en-US" w:eastAsia="fr-CA"/>
        </w:rPr>
      </w:pPr>
    </w:p>
    <w:p w:rsidR="00D71167" w:rsidRPr="00D92FF1" w:rsidRDefault="00D71167" w:rsidP="00D71167">
      <w:pPr>
        <w:jc w:val="both"/>
        <w:rPr>
          <w:rFonts w:ascii="Calibri" w:eastAsia="Times New Roman" w:hAnsi="Calibri" w:cs="Calibri"/>
          <w:noProof/>
          <w:lang w:val="en-US" w:eastAsia="fr-CA"/>
        </w:rPr>
      </w:pPr>
      <w:r w:rsidRPr="00D92FF1">
        <w:rPr>
          <w:rFonts w:ascii="Calibri" w:eastAsia="Times New Roman" w:hAnsi="Calibri" w:cs="Calibri"/>
          <w:noProof/>
          <w:lang w:val="en-US" w:eastAsia="fr-CA"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D71167" w:rsidRDefault="00D71167" w:rsidP="00D71167">
      <w:pPr>
        <w:jc w:val="both"/>
        <w:rPr>
          <w:rFonts w:ascii="Calibri" w:eastAsia="Times New Roman" w:hAnsi="Calibri" w:cs="Calibri"/>
          <w:noProof/>
          <w:lang w:eastAsia="fr-CA"/>
        </w:rPr>
      </w:pPr>
      <w:r>
        <w:rPr>
          <w:rFonts w:ascii="Calibri" w:eastAsia="Times New Roman" w:hAnsi="Calibri" w:cs="Calibri"/>
          <w:noProof/>
          <w:lang w:eastAsia="fr-CA"/>
        </w:rPr>
        <w:t>Nunc viverra imperdiet enim. Fusce est. Vivamus a tellus.</w:t>
      </w:r>
    </w:p>
    <w:p w:rsidR="00C270FA" w:rsidRPr="00D71167" w:rsidRDefault="00D71167" w:rsidP="00D71167">
      <w:pPr>
        <w:jc w:val="both"/>
        <w:rPr>
          <w:rFonts w:ascii="Calibri" w:eastAsia="Times New Roman" w:hAnsi="Calibri" w:cs="Calibri"/>
          <w:noProof/>
          <w:lang w:val="en-US" w:eastAsia="fr-CA"/>
        </w:rPr>
      </w:pPr>
      <w:r>
        <w:rPr>
          <w:rFonts w:ascii="Calibri" w:eastAsia="Times New Roman" w:hAnsi="Calibri" w:cs="Calibri"/>
          <w:noProof/>
          <w:lang w:eastAsia="fr-CA"/>
        </w:rPr>
        <w:t xml:space="preserve">Pellentesque habitant morbi tristique senectus et netus et malesuada fames ac turpis egestas. Proin pharetra nonummy pede. Mauris et orci. Aenean nec lorem. </w:t>
      </w:r>
      <w:r w:rsidRPr="00D71167">
        <w:rPr>
          <w:rFonts w:ascii="Calibri" w:eastAsia="Times New Roman" w:hAnsi="Calibri" w:cs="Calibri"/>
          <w:noProof/>
          <w:lang w:val="en-US" w:eastAsia="fr-CA"/>
        </w:rPr>
        <w:t>In porttitor. Donec laoreet nonummy augue.</w:t>
      </w:r>
      <w:r>
        <w:rPr>
          <w:rFonts w:ascii="Calibri" w:eastAsia="Times New Roman" w:hAnsi="Calibri" w:cs="Calibri"/>
          <w:noProof/>
          <w:lang w:val="en-US" w:eastAsia="fr-CA"/>
        </w:rPr>
        <w:t xml:space="preserve">  Lorem ipsum dolor sit amet, consectetuer adipiscing elit. Maecenas porttitor congue massa. Fusce posuere, magna sed pulvinar ultricies, purus lectus malesuada libero, sit amet commodo magna eros quis urna.</w:t>
      </w:r>
    </w:p>
    <w:sectPr w:rsidR="00C270FA" w:rsidRPr="00D71167" w:rsidSect="00D71167">
      <w:pgSz w:w="15840" w:h="12240" w:orient="landscape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25913"/>
    <w:multiLevelType w:val="hybridMultilevel"/>
    <w:tmpl w:val="59DCE94A"/>
    <w:lvl w:ilvl="0" w:tplc="259422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0FA"/>
    <w:rsid w:val="001D78DC"/>
    <w:rsid w:val="00282D95"/>
    <w:rsid w:val="00311990"/>
    <w:rsid w:val="00415F67"/>
    <w:rsid w:val="00617B6C"/>
    <w:rsid w:val="007F6F7C"/>
    <w:rsid w:val="00842E33"/>
    <w:rsid w:val="00AE066E"/>
    <w:rsid w:val="00BE1E59"/>
    <w:rsid w:val="00C270FA"/>
    <w:rsid w:val="00C3116D"/>
    <w:rsid w:val="00C53008"/>
    <w:rsid w:val="00C93ED8"/>
    <w:rsid w:val="00D71167"/>
    <w:rsid w:val="00D92FF1"/>
    <w:rsid w:val="00DA6B44"/>
    <w:rsid w:val="00F90539"/>
    <w:rsid w:val="00FD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A4D20-7107-0342-9C7D-B0C38C55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70FA"/>
    <w:pPr>
      <w:ind w:left="720"/>
      <w:contextualSpacing/>
    </w:pPr>
  </w:style>
  <w:style w:type="character" w:customStyle="1" w:styleId="text-base">
    <w:name w:val="text-base"/>
    <w:basedOn w:val="Policepardfaut"/>
    <w:rsid w:val="00C270FA"/>
  </w:style>
  <w:style w:type="character" w:styleId="Lienhypertexte">
    <w:name w:val="Hyperlink"/>
    <w:basedOn w:val="Policepardfaut"/>
    <w:uiPriority w:val="99"/>
    <w:unhideWhenUsed/>
    <w:rsid w:val="00282D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e@uqam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du Quebec a Montreal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Pare</dc:creator>
  <cp:lastModifiedBy>Felix Pare</cp:lastModifiedBy>
  <cp:revision>2</cp:revision>
  <dcterms:created xsi:type="dcterms:W3CDTF">2018-03-27T17:35:00Z</dcterms:created>
  <dcterms:modified xsi:type="dcterms:W3CDTF">2018-03-27T17:35:00Z</dcterms:modified>
</cp:coreProperties>
</file>